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8BD" w:rsidRDefault="003668BD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114300</wp:posOffset>
            </wp:positionV>
            <wp:extent cx="949960" cy="1028700"/>
            <wp:effectExtent l="19050" t="0" r="254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LOYOLA COLLEGE (AUTONOMOUS), CHENNAI – 600 034</w:t>
      </w:r>
    </w:p>
    <w:p w:rsidR="003668BD" w:rsidRDefault="003668BD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 w:rsidRPr="0070719C">
        <w:rPr>
          <w:rFonts w:ascii="Bookman Old Style" w:hAnsi="Bookman Old Style" w:cs="Arial"/>
          <w:b/>
          <w:bCs/>
          <w:noProof/>
        </w:rPr>
        <w:t>B.A.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– </w:t>
      </w:r>
      <w:r>
        <w:rPr>
          <w:rFonts w:ascii="Bookman Old Style" w:hAnsi="Bookman Old Style" w:cs="Arial"/>
          <w:b/>
          <w:bCs/>
        </w:rPr>
        <w:t>VISUAL COMMUNICATION</w:t>
      </w:r>
    </w:p>
    <w:p w:rsidR="003668BD" w:rsidRDefault="003668BD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70719C">
        <w:rPr>
          <w:rFonts w:ascii="Bookman Old Style" w:hAnsi="Bookman Old Style" w:cs="Arial"/>
          <w:noProof/>
        </w:rPr>
        <w:t>FOURTH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70719C">
        <w:rPr>
          <w:rFonts w:ascii="Bookman Old Style" w:hAnsi="Bookman Old Style" w:cs="Arial"/>
          <w:b/>
          <w:noProof/>
        </w:rPr>
        <w:t>APRIL 2012</w:t>
      </w:r>
    </w:p>
    <w:p w:rsidR="003668BD" w:rsidRDefault="003668BD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t xml:space="preserve">VC 4503 </w:t>
      </w:r>
      <w:r>
        <w:rPr>
          <w:rFonts w:ascii="Bookman Old Style" w:hAnsi="Bookman Old Style" w:cs="Arial"/>
        </w:rPr>
        <w:t>– ART APPRECIATION</w:t>
      </w:r>
    </w:p>
    <w:p w:rsidR="003668BD" w:rsidRDefault="003668BD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3668BD" w:rsidRDefault="003668BD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2.65pt;margin-top:4.7pt;width:126pt;height:27pt;z-index:251661312" filled="f"/>
        </w:pict>
      </w:r>
    </w:p>
    <w:p w:rsidR="003668BD" w:rsidRDefault="003668BD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Date : </w:t>
      </w:r>
      <w:r w:rsidRPr="0070719C">
        <w:rPr>
          <w:rFonts w:ascii="Bookman Old Style" w:hAnsi="Bookman Old Style" w:cs="Arial"/>
          <w:noProof/>
        </w:rPr>
        <w:t>19-04-2012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3668BD" w:rsidRDefault="003668BD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line id="_x0000_s1028" style="position:absolute;left:0;text-align:left;flip:y;z-index:251662336" from="-18.3pt,16.45pt" to="528.75pt,16.85pt" strokeweight="1.75pt"/>
        </w:pict>
      </w:r>
      <w:r>
        <w:rPr>
          <w:rFonts w:ascii="Bookman Old Style" w:hAnsi="Bookman Old Style" w:cs="Arial"/>
        </w:rPr>
        <w:t xml:space="preserve">                 Time : </w:t>
      </w:r>
      <w:r w:rsidRPr="0070719C">
        <w:rPr>
          <w:rFonts w:ascii="Bookman Old Style" w:hAnsi="Bookman Old Style" w:cs="Arial"/>
          <w:noProof/>
          <w:szCs w:val="22"/>
        </w:rPr>
        <w:t>1:00 - 4:00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</w:rPr>
        <w:t xml:space="preserve">                                             </w:t>
      </w:r>
    </w:p>
    <w:p w:rsidR="003668BD" w:rsidRDefault="003668BD" w:rsidP="007B3AB3">
      <w:pPr>
        <w:rPr>
          <w:rFonts w:ascii="Bookman Old Style" w:hAnsi="Bookman Old Style"/>
        </w:rPr>
      </w:pPr>
    </w:p>
    <w:p w:rsidR="003668BD" w:rsidRDefault="003668BD" w:rsidP="00D5451D">
      <w:pPr>
        <w:jc w:val="center"/>
        <w:rPr>
          <w:b/>
          <w:bCs/>
        </w:rPr>
      </w:pPr>
      <w:r>
        <w:rPr>
          <w:b/>
          <w:bCs/>
        </w:rPr>
        <w:t>Part - A</w:t>
      </w:r>
    </w:p>
    <w:p w:rsidR="003668BD" w:rsidRDefault="003668BD" w:rsidP="00D5451D">
      <w:pPr>
        <w:rPr>
          <w:b/>
          <w:bCs/>
        </w:rPr>
      </w:pPr>
    </w:p>
    <w:p w:rsidR="003668BD" w:rsidRDefault="003668BD" w:rsidP="00D5451D">
      <w:r>
        <w:rPr>
          <w:b/>
          <w:bCs/>
        </w:rPr>
        <w:t>I. Answer the following in about 50 words each</w:t>
      </w:r>
      <w:r>
        <w:t>:</w:t>
      </w:r>
      <w:r>
        <w:tab/>
      </w:r>
      <w:r>
        <w:tab/>
      </w:r>
      <w:r>
        <w:tab/>
        <w:t xml:space="preserve">                                             (10x2=20)</w:t>
      </w:r>
    </w:p>
    <w:p w:rsidR="003668BD" w:rsidRDefault="003668BD" w:rsidP="00D5451D"/>
    <w:p w:rsidR="003668BD" w:rsidRDefault="003668BD" w:rsidP="00D5451D">
      <w:pPr>
        <w:numPr>
          <w:ilvl w:val="0"/>
          <w:numId w:val="5"/>
        </w:numPr>
      </w:pPr>
      <w:r>
        <w:t>Define Aesthetics</w:t>
      </w:r>
    </w:p>
    <w:p w:rsidR="003668BD" w:rsidRDefault="003668BD" w:rsidP="00D5451D">
      <w:pPr>
        <w:numPr>
          <w:ilvl w:val="0"/>
          <w:numId w:val="5"/>
        </w:numPr>
      </w:pPr>
      <w:r>
        <w:t>Comic and Tragic</w:t>
      </w:r>
    </w:p>
    <w:p w:rsidR="003668BD" w:rsidRDefault="003668BD" w:rsidP="00D5451D">
      <w:pPr>
        <w:numPr>
          <w:ilvl w:val="0"/>
          <w:numId w:val="5"/>
        </w:numPr>
      </w:pPr>
      <w:r>
        <w:t>The sublime</w:t>
      </w:r>
    </w:p>
    <w:p w:rsidR="003668BD" w:rsidRDefault="003668BD" w:rsidP="00D5451D">
      <w:pPr>
        <w:numPr>
          <w:ilvl w:val="0"/>
          <w:numId w:val="5"/>
        </w:numPr>
      </w:pPr>
      <w:r>
        <w:t>Realism</w:t>
      </w:r>
    </w:p>
    <w:p w:rsidR="003668BD" w:rsidRDefault="003668BD" w:rsidP="00D5451D">
      <w:pPr>
        <w:numPr>
          <w:ilvl w:val="0"/>
          <w:numId w:val="5"/>
        </w:numPr>
      </w:pPr>
      <w:r>
        <w:t>Fresco and mural</w:t>
      </w:r>
    </w:p>
    <w:p w:rsidR="003668BD" w:rsidRDefault="003668BD" w:rsidP="00D5451D">
      <w:pPr>
        <w:numPr>
          <w:ilvl w:val="0"/>
          <w:numId w:val="5"/>
        </w:numPr>
      </w:pPr>
      <w:r>
        <w:t>Cosmetic</w:t>
      </w:r>
    </w:p>
    <w:p w:rsidR="003668BD" w:rsidRDefault="003668BD" w:rsidP="00D5451D">
      <w:pPr>
        <w:numPr>
          <w:ilvl w:val="0"/>
          <w:numId w:val="5"/>
        </w:numPr>
      </w:pPr>
      <w:r>
        <w:t>Vatsyayana</w:t>
      </w:r>
    </w:p>
    <w:p w:rsidR="003668BD" w:rsidRDefault="003668BD" w:rsidP="00D5451D">
      <w:pPr>
        <w:numPr>
          <w:ilvl w:val="0"/>
          <w:numId w:val="5"/>
        </w:numPr>
      </w:pPr>
      <w:r>
        <w:t>Kala</w:t>
      </w:r>
    </w:p>
    <w:p w:rsidR="003668BD" w:rsidRDefault="003668BD" w:rsidP="00D5451D">
      <w:pPr>
        <w:numPr>
          <w:ilvl w:val="0"/>
          <w:numId w:val="5"/>
        </w:numPr>
      </w:pPr>
      <w:r>
        <w:t>Neithal</w:t>
      </w:r>
    </w:p>
    <w:p w:rsidR="003668BD" w:rsidRDefault="003668BD" w:rsidP="00D5451D">
      <w:pPr>
        <w:numPr>
          <w:ilvl w:val="0"/>
          <w:numId w:val="5"/>
        </w:numPr>
      </w:pPr>
      <w:r>
        <w:t>Dhvani</w:t>
      </w:r>
    </w:p>
    <w:p w:rsidR="003668BD" w:rsidRDefault="003668BD" w:rsidP="00D5451D">
      <w:pPr>
        <w:jc w:val="center"/>
        <w:rPr>
          <w:b/>
        </w:rPr>
      </w:pPr>
      <w:r>
        <w:rPr>
          <w:b/>
        </w:rPr>
        <w:t>PART – B</w:t>
      </w:r>
    </w:p>
    <w:p w:rsidR="003668BD" w:rsidRDefault="003668BD" w:rsidP="00D5451D">
      <w:pPr>
        <w:jc w:val="center"/>
      </w:pPr>
    </w:p>
    <w:p w:rsidR="003668BD" w:rsidRDefault="003668BD" w:rsidP="00D5451D">
      <w:pPr>
        <w:jc w:val="center"/>
      </w:pPr>
    </w:p>
    <w:p w:rsidR="003668BD" w:rsidRDefault="003668BD" w:rsidP="00D5451D">
      <w:r>
        <w:rPr>
          <w:b/>
          <w:bCs/>
        </w:rPr>
        <w:t>II. Answer FIVE of the following in about 200 words each:</w:t>
      </w:r>
      <w:r>
        <w:tab/>
      </w:r>
      <w:r>
        <w:tab/>
        <w:t xml:space="preserve">                                   (5x8=40)</w:t>
      </w:r>
    </w:p>
    <w:p w:rsidR="003668BD" w:rsidRDefault="003668BD" w:rsidP="00D5451D"/>
    <w:p w:rsidR="003668BD" w:rsidRDefault="003668BD" w:rsidP="00D5451D">
      <w:pPr>
        <w:numPr>
          <w:ilvl w:val="0"/>
          <w:numId w:val="5"/>
        </w:numPr>
      </w:pPr>
      <w:r>
        <w:t>What are the principles of art?</w:t>
      </w:r>
    </w:p>
    <w:p w:rsidR="003668BD" w:rsidRDefault="003668BD" w:rsidP="00D5451D">
      <w:pPr>
        <w:numPr>
          <w:ilvl w:val="0"/>
          <w:numId w:val="5"/>
        </w:numPr>
      </w:pPr>
      <w:r>
        <w:t>Write on the exponents of impressionism.</w:t>
      </w:r>
    </w:p>
    <w:p w:rsidR="003668BD" w:rsidRDefault="003668BD" w:rsidP="00D5451D">
      <w:pPr>
        <w:numPr>
          <w:ilvl w:val="0"/>
          <w:numId w:val="5"/>
        </w:numPr>
      </w:pPr>
      <w:r>
        <w:t>Discuss the concept of beauty.</w:t>
      </w:r>
    </w:p>
    <w:p w:rsidR="003668BD" w:rsidRDefault="003668BD" w:rsidP="00D5451D">
      <w:pPr>
        <w:numPr>
          <w:ilvl w:val="0"/>
          <w:numId w:val="5"/>
        </w:numPr>
      </w:pPr>
      <w:r>
        <w:t>What is POP art? What are its other forms?</w:t>
      </w:r>
    </w:p>
    <w:p w:rsidR="003668BD" w:rsidRDefault="003668BD" w:rsidP="00D5451D">
      <w:pPr>
        <w:numPr>
          <w:ilvl w:val="0"/>
          <w:numId w:val="5"/>
        </w:numPr>
      </w:pPr>
      <w:r>
        <w:t>Analyze the salient features of Rasa in Indian aesthetics.</w:t>
      </w:r>
    </w:p>
    <w:p w:rsidR="003668BD" w:rsidRDefault="003668BD" w:rsidP="00D5451D">
      <w:pPr>
        <w:numPr>
          <w:ilvl w:val="0"/>
          <w:numId w:val="5"/>
        </w:numPr>
      </w:pPr>
      <w:r>
        <w:t>What constitutes aesthetics in Tamil poetry?</w:t>
      </w:r>
    </w:p>
    <w:p w:rsidR="003668BD" w:rsidRDefault="003668BD" w:rsidP="00D5451D">
      <w:pPr>
        <w:numPr>
          <w:ilvl w:val="0"/>
          <w:numId w:val="5"/>
        </w:numPr>
      </w:pPr>
      <w:r>
        <w:t>Write on the contributions of an artist.</w:t>
      </w:r>
    </w:p>
    <w:p w:rsidR="003668BD" w:rsidRDefault="003668BD" w:rsidP="00D5451D">
      <w:pPr>
        <w:ind w:left="720"/>
      </w:pPr>
    </w:p>
    <w:p w:rsidR="003668BD" w:rsidRDefault="003668BD" w:rsidP="00D5451D">
      <w:pPr>
        <w:jc w:val="center"/>
        <w:rPr>
          <w:b/>
        </w:rPr>
      </w:pPr>
      <w:r>
        <w:rPr>
          <w:b/>
        </w:rPr>
        <w:t>PART – C</w:t>
      </w:r>
    </w:p>
    <w:p w:rsidR="003668BD" w:rsidRDefault="003668BD" w:rsidP="00D5451D">
      <w:pPr>
        <w:jc w:val="center"/>
      </w:pPr>
    </w:p>
    <w:p w:rsidR="003668BD" w:rsidRDefault="003668BD" w:rsidP="00D5451D">
      <w:r>
        <w:rPr>
          <w:b/>
          <w:bCs/>
        </w:rPr>
        <w:t>III. Answer TWO of the following in about 400 words each:</w:t>
      </w:r>
      <w:r>
        <w:t xml:space="preserve"> </w:t>
      </w:r>
      <w:r>
        <w:tab/>
      </w:r>
      <w:r>
        <w:tab/>
        <w:t xml:space="preserve">                                 (2x20=40)</w:t>
      </w:r>
    </w:p>
    <w:p w:rsidR="003668BD" w:rsidRDefault="003668BD" w:rsidP="00D5451D"/>
    <w:p w:rsidR="003668BD" w:rsidRDefault="003668BD" w:rsidP="00D5451D">
      <w:pPr>
        <w:numPr>
          <w:ilvl w:val="0"/>
          <w:numId w:val="5"/>
        </w:numPr>
      </w:pPr>
      <w:r>
        <w:t>Discuss how art reflects the contemporary society.</w:t>
      </w:r>
    </w:p>
    <w:p w:rsidR="003668BD" w:rsidRDefault="003668BD" w:rsidP="00D5451D">
      <w:pPr>
        <w:numPr>
          <w:ilvl w:val="0"/>
          <w:numId w:val="5"/>
        </w:numPr>
      </w:pPr>
      <w:r>
        <w:t>‘Artists reform the society’. Explain how.</w:t>
      </w:r>
    </w:p>
    <w:p w:rsidR="003668BD" w:rsidRDefault="003668BD" w:rsidP="00D5451D">
      <w:pPr>
        <w:numPr>
          <w:ilvl w:val="0"/>
          <w:numId w:val="5"/>
        </w:numPr>
      </w:pPr>
      <w:r>
        <w:t>Describe the recent trends in art in India.</w:t>
      </w:r>
    </w:p>
    <w:p w:rsidR="003668BD" w:rsidRDefault="003668BD" w:rsidP="00D5451D">
      <w:pPr>
        <w:numPr>
          <w:ilvl w:val="0"/>
          <w:numId w:val="5"/>
        </w:numPr>
      </w:pPr>
      <w:r>
        <w:t>Discuss the social responsibility of art and artist.</w:t>
      </w:r>
    </w:p>
    <w:p w:rsidR="003668BD" w:rsidRDefault="003668BD" w:rsidP="00D5451D">
      <w:pPr>
        <w:jc w:val="center"/>
        <w:rPr>
          <w:lang w:val="en-GB"/>
        </w:rPr>
      </w:pPr>
    </w:p>
    <w:p w:rsidR="003668BD" w:rsidRDefault="003668BD" w:rsidP="00D5451D">
      <w:pPr>
        <w:jc w:val="center"/>
        <w:sectPr w:rsidR="003668BD" w:rsidSect="003668BD">
          <w:pgSz w:w="11907" w:h="16840" w:code="9"/>
          <w:pgMar w:top="851" w:right="851" w:bottom="1281" w:left="851" w:header="851" w:footer="851" w:gutter="0"/>
          <w:pgBorders w:zOrder="back"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start="1"/>
          <w:cols w:space="720"/>
          <w:docGrid w:linePitch="360"/>
        </w:sectPr>
      </w:pPr>
      <w:r>
        <w:t>**********</w:t>
      </w:r>
    </w:p>
    <w:p w:rsidR="003668BD" w:rsidRDefault="003668BD" w:rsidP="00D5451D">
      <w:pPr>
        <w:jc w:val="center"/>
        <w:rPr>
          <w:rFonts w:ascii="Bookman Old Style" w:hAnsi="Bookman Old Style"/>
        </w:rPr>
      </w:pPr>
    </w:p>
    <w:sectPr w:rsidR="003668BD" w:rsidSect="003668BD">
      <w:type w:val="continuous"/>
      <w:pgSz w:w="11907" w:h="16840" w:code="9"/>
      <w:pgMar w:top="851" w:right="851" w:bottom="1281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8BD" w:rsidRDefault="003668BD">
      <w:r>
        <w:separator/>
      </w:r>
    </w:p>
  </w:endnote>
  <w:endnote w:type="continuationSeparator" w:id="1">
    <w:p w:rsidR="003668BD" w:rsidRDefault="003668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8BD" w:rsidRDefault="003668BD">
      <w:r>
        <w:separator/>
      </w:r>
    </w:p>
  </w:footnote>
  <w:footnote w:type="continuationSeparator" w:id="1">
    <w:p w:rsidR="003668BD" w:rsidRDefault="003668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7C3485"/>
    <w:multiLevelType w:val="hybridMultilevel"/>
    <w:tmpl w:val="3AC0385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153154"/>
    <w:rsid w:val="003668BD"/>
    <w:rsid w:val="003C562B"/>
    <w:rsid w:val="005F0295"/>
    <w:rsid w:val="006F33D1"/>
    <w:rsid w:val="007B3AB3"/>
    <w:rsid w:val="00A457B9"/>
    <w:rsid w:val="00B13379"/>
    <w:rsid w:val="00D5451D"/>
    <w:rsid w:val="00DF1583"/>
    <w:rsid w:val="00E00D6A"/>
    <w:rsid w:val="00EC7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1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62C74-E762-44B5-8D35-BAB8A8C8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2012-04-16T12:17:00Z</cp:lastPrinted>
  <dcterms:created xsi:type="dcterms:W3CDTF">2012-04-16T12:17:00Z</dcterms:created>
  <dcterms:modified xsi:type="dcterms:W3CDTF">2012-04-16T12:17:00Z</dcterms:modified>
</cp:coreProperties>
</file>